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AD77D" w14:textId="77777777" w:rsidR="00870CBB" w:rsidRDefault="00D356B6" w:rsidP="006A49DA">
      <w:pPr>
        <w:jc w:val="right"/>
        <w:rPr>
          <w:b/>
          <w:i/>
          <w:sz w:val="30"/>
          <w:szCs w:val="30"/>
        </w:rPr>
      </w:pPr>
      <w:r>
        <w:rPr>
          <w:b/>
          <w:i/>
          <w:noProof/>
          <w:sz w:val="30"/>
          <w:szCs w:val="30"/>
          <w:lang w:eastAsia="zh-TW"/>
        </w:rPr>
        <w:pict w14:anchorId="3D0FF63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6.55pt;margin-top:-26.85pt;width:522pt;height:153pt;z-index:251660288;mso-width-relative:margin;mso-height-relative:margin" stroked="f">
            <v:textbox>
              <w:txbxContent>
                <w:p w14:paraId="5E71532C" w14:textId="77777777" w:rsidR="00870CBB" w:rsidRPr="0008426A" w:rsidRDefault="00870CBB" w:rsidP="00870CBB">
                  <w:pPr>
                    <w:jc w:val="center"/>
                    <w:rPr>
                      <w:rFonts w:ascii="Impact" w:hAnsi="Impact"/>
                      <w:color w:val="008000"/>
                      <w:sz w:val="68"/>
                      <w:szCs w:val="68"/>
                    </w:rPr>
                  </w:pPr>
                  <w:r w:rsidRPr="0008426A">
                    <w:rPr>
                      <w:rFonts w:ascii="Impact" w:hAnsi="Impact"/>
                      <w:color w:val="008000"/>
                      <w:sz w:val="68"/>
                      <w:szCs w:val="68"/>
                    </w:rPr>
                    <w:t>THE UNITED DEMOCRATIC PARTY</w:t>
                  </w:r>
                </w:p>
                <w:p w14:paraId="3C90B8AB" w14:textId="77777777" w:rsidR="00870CBB" w:rsidRPr="0008426A" w:rsidRDefault="00870CBB" w:rsidP="00870CBB">
                  <w:pPr>
                    <w:jc w:val="center"/>
                    <w:rPr>
                      <w:rFonts w:ascii="Impact" w:hAnsi="Impact"/>
                      <w:color w:val="008000"/>
                      <w:sz w:val="68"/>
                      <w:szCs w:val="68"/>
                    </w:rPr>
                  </w:pPr>
                  <w:r w:rsidRPr="0008426A">
                    <w:rPr>
                      <w:rFonts w:ascii="Impact" w:hAnsi="Impact"/>
                      <w:color w:val="008000"/>
                      <w:sz w:val="68"/>
                      <w:szCs w:val="68"/>
                    </w:rPr>
                    <w:t>(UDP)</w:t>
                  </w:r>
                </w:p>
                <w:p w14:paraId="1709515D" w14:textId="77777777" w:rsidR="00870CBB" w:rsidRPr="001A778C" w:rsidRDefault="00870CBB" w:rsidP="00870CBB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1A778C">
                    <w:rPr>
                      <w:color w:val="0000FF"/>
                      <w:sz w:val="28"/>
                      <w:szCs w:val="28"/>
                    </w:rPr>
                    <w:t xml:space="preserve">NORTH WEST REGION - </w:t>
                  </w:r>
                  <w:smartTag w:uri="urn:schemas-microsoft-com:office:smarttags" w:element="place">
                    <w:smartTag w:uri="urn:schemas-microsoft-com:office:smarttags" w:element="country-region">
                      <w:r w:rsidRPr="001A778C">
                        <w:rPr>
                          <w:color w:val="0000FF"/>
                          <w:sz w:val="28"/>
                          <w:szCs w:val="28"/>
                        </w:rPr>
                        <w:t>CAMEROON</w:t>
                      </w:r>
                    </w:smartTag>
                  </w:smartTag>
                </w:p>
                <w:p w14:paraId="5B831D13" w14:textId="77777777" w:rsidR="00870CBB" w:rsidRPr="001A778C" w:rsidRDefault="00870CBB" w:rsidP="00870CBB">
                  <w:pPr>
                    <w:jc w:val="center"/>
                    <w:rPr>
                      <w:color w:val="0000FF"/>
                      <w:sz w:val="28"/>
                      <w:szCs w:val="28"/>
                    </w:rPr>
                  </w:pPr>
                  <w:r w:rsidRPr="001A778C">
                    <w:rPr>
                      <w:color w:val="0000FF"/>
                      <w:sz w:val="28"/>
                      <w:szCs w:val="28"/>
                    </w:rPr>
                    <w:t>BP 427 BAMENDA</w:t>
                  </w:r>
                </w:p>
                <w:p w14:paraId="4FFF35E5" w14:textId="77777777" w:rsidR="00870CBB" w:rsidRPr="00B139C0" w:rsidRDefault="00870CBB" w:rsidP="00870CBB">
                  <w:pPr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proofErr w:type="spellStart"/>
                  <w:proofErr w:type="gramStart"/>
                  <w:r w:rsidRPr="003A36A6">
                    <w:rPr>
                      <w:sz w:val="24"/>
                      <w:szCs w:val="24"/>
                      <w:lang w:val="fr-FR"/>
                    </w:rPr>
                    <w:t>Cell</w:t>
                  </w:r>
                  <w:proofErr w:type="spellEnd"/>
                  <w:r w:rsidRPr="003A36A6">
                    <w:rPr>
                      <w:sz w:val="24"/>
                      <w:szCs w:val="24"/>
                      <w:lang w:val="fr-FR"/>
                    </w:rPr>
                    <w:t>:</w:t>
                  </w:r>
                  <w:proofErr w:type="gramEnd"/>
                  <w:r w:rsidRPr="003A36A6">
                    <w:rPr>
                      <w:sz w:val="24"/>
                      <w:szCs w:val="24"/>
                      <w:lang w:val="fr-FR"/>
                    </w:rPr>
                    <w:t xml:space="preserve">  677 69 36 60     </w:t>
                  </w:r>
                  <w:r w:rsidRPr="003A36A6">
                    <w:rPr>
                      <w:i/>
                      <w:sz w:val="24"/>
                      <w:szCs w:val="24"/>
                      <w:lang w:val="fr-FR"/>
                    </w:rPr>
                    <w:t>Email</w:t>
                  </w:r>
                  <w:r w:rsidRPr="003A36A6">
                    <w:rPr>
                      <w:sz w:val="24"/>
                      <w:szCs w:val="24"/>
                      <w:lang w:val="fr-FR"/>
                    </w:rPr>
                    <w:t>:  lawanbako@</w:t>
                  </w:r>
                  <w:r w:rsidRPr="00B139C0">
                    <w:rPr>
                      <w:sz w:val="24"/>
                      <w:szCs w:val="24"/>
                      <w:lang w:val="fr-FR"/>
                    </w:rPr>
                    <w:t>yahoo.com</w:t>
                  </w:r>
                </w:p>
                <w:p w14:paraId="0CC383C9" w14:textId="77777777" w:rsidR="00870CBB" w:rsidRDefault="00870CBB"/>
              </w:txbxContent>
            </v:textbox>
          </v:shape>
        </w:pict>
      </w:r>
    </w:p>
    <w:p w14:paraId="09A9AEC1" w14:textId="77777777" w:rsidR="00870CBB" w:rsidRDefault="00870CBB" w:rsidP="006A49DA">
      <w:pPr>
        <w:jc w:val="right"/>
        <w:rPr>
          <w:b/>
          <w:i/>
          <w:sz w:val="30"/>
          <w:szCs w:val="30"/>
        </w:rPr>
      </w:pPr>
    </w:p>
    <w:p w14:paraId="4DA1DB82" w14:textId="77777777" w:rsidR="00870CBB" w:rsidRDefault="00870CBB" w:rsidP="006A49DA">
      <w:pPr>
        <w:jc w:val="right"/>
        <w:rPr>
          <w:b/>
          <w:i/>
          <w:sz w:val="30"/>
          <w:szCs w:val="30"/>
        </w:rPr>
      </w:pPr>
    </w:p>
    <w:p w14:paraId="556EE94F" w14:textId="77777777" w:rsidR="00870CBB" w:rsidRDefault="00870CBB" w:rsidP="006A49DA">
      <w:pPr>
        <w:jc w:val="right"/>
        <w:rPr>
          <w:b/>
          <w:i/>
          <w:sz w:val="30"/>
          <w:szCs w:val="30"/>
        </w:rPr>
      </w:pPr>
    </w:p>
    <w:p w14:paraId="1AF968CC" w14:textId="77777777" w:rsidR="00870CBB" w:rsidRDefault="00870CBB" w:rsidP="006A49DA">
      <w:pPr>
        <w:jc w:val="right"/>
        <w:rPr>
          <w:b/>
          <w:i/>
          <w:sz w:val="30"/>
          <w:szCs w:val="30"/>
        </w:rPr>
      </w:pPr>
    </w:p>
    <w:p w14:paraId="6D361F91" w14:textId="77777777" w:rsidR="00870CBB" w:rsidRDefault="00870CBB" w:rsidP="006A49DA">
      <w:pPr>
        <w:jc w:val="right"/>
        <w:rPr>
          <w:b/>
          <w:i/>
          <w:sz w:val="30"/>
          <w:szCs w:val="30"/>
        </w:rPr>
      </w:pPr>
    </w:p>
    <w:p w14:paraId="5065E620" w14:textId="77777777" w:rsidR="00870CBB" w:rsidRDefault="00D356B6" w:rsidP="006A49DA">
      <w:pPr>
        <w:jc w:val="right"/>
        <w:rPr>
          <w:b/>
          <w:i/>
          <w:sz w:val="30"/>
          <w:szCs w:val="30"/>
        </w:rPr>
      </w:pPr>
      <w:r>
        <w:rPr>
          <w:b/>
          <w:i/>
          <w:noProof/>
          <w:sz w:val="30"/>
          <w:szCs w:val="30"/>
        </w:rPr>
        <w:pict w14:anchorId="286544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70.05pt;margin-top:7.3pt;width:597pt;height:.05pt;z-index:251661312" o:connectortype="straight"/>
        </w:pict>
      </w:r>
      <w:r>
        <w:rPr>
          <w:b/>
          <w:i/>
          <w:noProof/>
          <w:sz w:val="30"/>
          <w:szCs w:val="30"/>
        </w:rPr>
        <w:pict w14:anchorId="4FF120D5">
          <v:shape id="_x0000_s1031" type="#_x0000_t32" style="position:absolute;left:0;text-align:left;margin-left:-69.3pt;margin-top:10.3pt;width:597pt;height:.05pt;z-index:251662336" o:connectortype="straight"/>
        </w:pict>
      </w:r>
    </w:p>
    <w:p w14:paraId="703A3B8E" w14:textId="77777777" w:rsidR="006A49DA" w:rsidRPr="006A49DA" w:rsidRDefault="006A49DA" w:rsidP="006A49DA">
      <w:pPr>
        <w:jc w:val="right"/>
        <w:rPr>
          <w:b/>
          <w:i/>
          <w:sz w:val="30"/>
          <w:szCs w:val="30"/>
        </w:rPr>
      </w:pPr>
      <w:r w:rsidRPr="006A49DA">
        <w:rPr>
          <w:b/>
          <w:i/>
          <w:sz w:val="30"/>
          <w:szCs w:val="30"/>
        </w:rPr>
        <w:t>Sept.</w:t>
      </w:r>
      <w:r w:rsidR="00A25FA9">
        <w:rPr>
          <w:b/>
          <w:i/>
          <w:sz w:val="30"/>
          <w:szCs w:val="30"/>
        </w:rPr>
        <w:t xml:space="preserve"> 2</w:t>
      </w:r>
      <w:r w:rsidR="00447583">
        <w:rPr>
          <w:b/>
          <w:i/>
          <w:sz w:val="30"/>
          <w:szCs w:val="30"/>
        </w:rPr>
        <w:t>2</w:t>
      </w:r>
      <w:r w:rsidRPr="006A49DA">
        <w:rPr>
          <w:b/>
          <w:i/>
          <w:sz w:val="30"/>
          <w:szCs w:val="30"/>
        </w:rPr>
        <w:t>, 2019</w:t>
      </w:r>
    </w:p>
    <w:p w14:paraId="050B9FF0" w14:textId="77777777" w:rsidR="00932EE9" w:rsidRPr="0018636B" w:rsidRDefault="00932EE9" w:rsidP="00932EE9">
      <w:pPr>
        <w:rPr>
          <w:b/>
          <w:sz w:val="30"/>
          <w:szCs w:val="30"/>
        </w:rPr>
      </w:pPr>
      <w:r w:rsidRPr="0018636B">
        <w:rPr>
          <w:b/>
          <w:sz w:val="30"/>
          <w:szCs w:val="30"/>
        </w:rPr>
        <w:t>H.E. The Prime Minister, Head of Government,</w:t>
      </w:r>
    </w:p>
    <w:p w14:paraId="2A037CA7" w14:textId="77777777" w:rsidR="00932EE9" w:rsidRPr="0018636B" w:rsidRDefault="00932EE9" w:rsidP="00932EE9">
      <w:pPr>
        <w:rPr>
          <w:b/>
          <w:sz w:val="30"/>
          <w:szCs w:val="30"/>
        </w:rPr>
      </w:pPr>
      <w:r w:rsidRPr="0018636B">
        <w:rPr>
          <w:b/>
          <w:sz w:val="30"/>
          <w:szCs w:val="30"/>
        </w:rPr>
        <w:t xml:space="preserve">President of </w:t>
      </w:r>
      <w:r>
        <w:rPr>
          <w:b/>
          <w:sz w:val="30"/>
          <w:szCs w:val="30"/>
        </w:rPr>
        <w:t xml:space="preserve">the Major </w:t>
      </w:r>
      <w:r w:rsidRPr="0018636B">
        <w:rPr>
          <w:b/>
          <w:sz w:val="30"/>
          <w:szCs w:val="30"/>
        </w:rPr>
        <w:t xml:space="preserve">National </w:t>
      </w:r>
      <w:r>
        <w:rPr>
          <w:b/>
          <w:sz w:val="30"/>
          <w:szCs w:val="30"/>
        </w:rPr>
        <w:t>D</w:t>
      </w:r>
      <w:r w:rsidRPr="0018636B">
        <w:rPr>
          <w:b/>
          <w:sz w:val="30"/>
          <w:szCs w:val="30"/>
        </w:rPr>
        <w:t>ialogue</w:t>
      </w:r>
    </w:p>
    <w:p w14:paraId="62D1CA90" w14:textId="77777777" w:rsidR="00932EE9" w:rsidRPr="0018636B" w:rsidRDefault="00932EE9" w:rsidP="00932EE9">
      <w:pPr>
        <w:rPr>
          <w:b/>
          <w:sz w:val="30"/>
          <w:szCs w:val="30"/>
        </w:rPr>
      </w:pPr>
      <w:r w:rsidRPr="0018636B">
        <w:rPr>
          <w:b/>
          <w:sz w:val="30"/>
          <w:szCs w:val="30"/>
        </w:rPr>
        <w:t>Ladies and gentlemen,</w:t>
      </w:r>
    </w:p>
    <w:p w14:paraId="2554E37C" w14:textId="77777777" w:rsidR="00E021E9" w:rsidRPr="00797D9A" w:rsidRDefault="00E021E9" w:rsidP="0028689A">
      <w:pPr>
        <w:rPr>
          <w:b/>
          <w:sz w:val="20"/>
          <w:szCs w:val="20"/>
        </w:rPr>
      </w:pPr>
    </w:p>
    <w:p w14:paraId="44A7D879" w14:textId="77777777" w:rsidR="00E021E9" w:rsidRPr="0018636B" w:rsidRDefault="00E021E9" w:rsidP="0028689A">
      <w:pPr>
        <w:jc w:val="both"/>
        <w:rPr>
          <w:sz w:val="30"/>
          <w:szCs w:val="30"/>
        </w:rPr>
      </w:pPr>
      <w:r w:rsidRPr="0018636B">
        <w:rPr>
          <w:b/>
          <w:sz w:val="30"/>
          <w:szCs w:val="30"/>
        </w:rPr>
        <w:tab/>
      </w:r>
      <w:r w:rsidRPr="0018636B">
        <w:rPr>
          <w:sz w:val="30"/>
          <w:szCs w:val="30"/>
        </w:rPr>
        <w:t xml:space="preserve">Following the Head of State’s announcement convening a </w:t>
      </w:r>
      <w:r w:rsidR="0077301C">
        <w:rPr>
          <w:sz w:val="30"/>
          <w:szCs w:val="30"/>
        </w:rPr>
        <w:t>M</w:t>
      </w:r>
      <w:r w:rsidRPr="0018636B">
        <w:rPr>
          <w:sz w:val="30"/>
          <w:szCs w:val="30"/>
        </w:rPr>
        <w:t xml:space="preserve">ajor National Dialogue in view of the Anglophone crisis, the Political Bureau of </w:t>
      </w:r>
      <w:r w:rsidR="00FA211C">
        <w:rPr>
          <w:sz w:val="30"/>
          <w:szCs w:val="30"/>
        </w:rPr>
        <w:t>T</w:t>
      </w:r>
      <w:r w:rsidRPr="0018636B">
        <w:rPr>
          <w:sz w:val="30"/>
          <w:szCs w:val="30"/>
        </w:rPr>
        <w:t xml:space="preserve">he United Democratic Party </w:t>
      </w:r>
      <w:r w:rsidR="00623513">
        <w:rPr>
          <w:sz w:val="30"/>
          <w:szCs w:val="30"/>
        </w:rPr>
        <w:t>–</w:t>
      </w:r>
      <w:r w:rsidRPr="0018636B">
        <w:rPr>
          <w:sz w:val="30"/>
          <w:szCs w:val="30"/>
        </w:rPr>
        <w:t xml:space="preserve"> UDP</w:t>
      </w:r>
      <w:r w:rsidR="00623513">
        <w:rPr>
          <w:sz w:val="30"/>
          <w:szCs w:val="30"/>
        </w:rPr>
        <w:t>,</w:t>
      </w:r>
      <w:r w:rsidRPr="0018636B">
        <w:rPr>
          <w:sz w:val="30"/>
          <w:szCs w:val="30"/>
        </w:rPr>
        <w:t xml:space="preserve"> met in Bamenda on the 2</w:t>
      </w:r>
      <w:r w:rsidR="008D7677">
        <w:rPr>
          <w:sz w:val="30"/>
          <w:szCs w:val="30"/>
        </w:rPr>
        <w:t>2</w:t>
      </w:r>
      <w:r w:rsidR="008D7677" w:rsidRPr="008D7677">
        <w:rPr>
          <w:sz w:val="30"/>
          <w:szCs w:val="30"/>
          <w:vertAlign w:val="superscript"/>
        </w:rPr>
        <w:t>nd</w:t>
      </w:r>
      <w:r w:rsidR="008D7677">
        <w:rPr>
          <w:sz w:val="30"/>
          <w:szCs w:val="30"/>
        </w:rPr>
        <w:t xml:space="preserve"> </w:t>
      </w:r>
      <w:r w:rsidRPr="0018636B">
        <w:rPr>
          <w:sz w:val="30"/>
          <w:szCs w:val="30"/>
        </w:rPr>
        <w:t>of September 2019 and observed as follows:</w:t>
      </w:r>
    </w:p>
    <w:p w14:paraId="76287E48" w14:textId="77777777" w:rsidR="0028689A" w:rsidRPr="00797D9A" w:rsidRDefault="0028689A" w:rsidP="0028689A">
      <w:pPr>
        <w:jc w:val="both"/>
        <w:rPr>
          <w:sz w:val="18"/>
          <w:szCs w:val="18"/>
        </w:rPr>
      </w:pPr>
    </w:p>
    <w:p w14:paraId="0A8198AE" w14:textId="77777777" w:rsidR="00E82BB4" w:rsidRDefault="00995DFE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E82BB4">
        <w:rPr>
          <w:sz w:val="30"/>
          <w:szCs w:val="30"/>
        </w:rPr>
        <w:t xml:space="preserve">Considering the fact that the Anglophone Elite started </w:t>
      </w:r>
      <w:r w:rsidR="00E82BB4" w:rsidRPr="00FA211C">
        <w:rPr>
          <w:b/>
          <w:sz w:val="30"/>
          <w:szCs w:val="30"/>
        </w:rPr>
        <w:t>agitating</w:t>
      </w:r>
      <w:r w:rsidR="00E82BB4">
        <w:rPr>
          <w:sz w:val="30"/>
          <w:szCs w:val="30"/>
        </w:rPr>
        <w:t xml:space="preserve"> when a </w:t>
      </w:r>
      <w:r w:rsidR="00E82BB4" w:rsidRPr="008D7677">
        <w:rPr>
          <w:b/>
          <w:sz w:val="30"/>
          <w:szCs w:val="30"/>
        </w:rPr>
        <w:t>Presidential Decree was signed in 1984 abolishing</w:t>
      </w:r>
      <w:r w:rsidR="00E82BB4">
        <w:rPr>
          <w:sz w:val="30"/>
          <w:szCs w:val="30"/>
        </w:rPr>
        <w:t xml:space="preserve"> the appellation of Cameroon</w:t>
      </w:r>
      <w:r w:rsidR="00A22860">
        <w:rPr>
          <w:sz w:val="30"/>
          <w:szCs w:val="30"/>
        </w:rPr>
        <w:t>’s</w:t>
      </w:r>
      <w:r w:rsidR="00E82BB4">
        <w:rPr>
          <w:sz w:val="30"/>
          <w:szCs w:val="30"/>
        </w:rPr>
        <w:t xml:space="preserve"> name</w:t>
      </w:r>
      <w:r w:rsidR="00E82BB4" w:rsidRPr="00FA211C">
        <w:rPr>
          <w:b/>
          <w:sz w:val="30"/>
          <w:szCs w:val="30"/>
        </w:rPr>
        <w:t>, “United Republic of Cameroon”</w:t>
      </w:r>
      <w:r w:rsidR="00E82BB4" w:rsidRPr="00FA211C">
        <w:rPr>
          <w:sz w:val="30"/>
          <w:szCs w:val="30"/>
        </w:rPr>
        <w:t>,</w:t>
      </w:r>
      <w:r w:rsidR="00E82BB4">
        <w:rPr>
          <w:sz w:val="30"/>
          <w:szCs w:val="30"/>
        </w:rPr>
        <w:t xml:space="preserve"> which was put in place by </w:t>
      </w:r>
      <w:r w:rsidR="008D7677">
        <w:rPr>
          <w:sz w:val="30"/>
          <w:szCs w:val="30"/>
        </w:rPr>
        <w:t xml:space="preserve">a REFERENDUM of 1972 and </w:t>
      </w:r>
      <w:r w:rsidR="00E82BB4">
        <w:rPr>
          <w:sz w:val="30"/>
          <w:szCs w:val="30"/>
        </w:rPr>
        <w:t>an act of Parliament in conformity with Cameroon</w:t>
      </w:r>
      <w:r w:rsidR="00A22860">
        <w:rPr>
          <w:sz w:val="30"/>
          <w:szCs w:val="30"/>
        </w:rPr>
        <w:t>’s</w:t>
      </w:r>
      <w:r w:rsidR="00E82BB4">
        <w:rPr>
          <w:sz w:val="30"/>
          <w:szCs w:val="30"/>
        </w:rPr>
        <w:t xml:space="preserve"> </w:t>
      </w:r>
      <w:r w:rsidR="00E82BB4" w:rsidRPr="00623513">
        <w:rPr>
          <w:b/>
          <w:sz w:val="30"/>
          <w:szCs w:val="30"/>
        </w:rPr>
        <w:t xml:space="preserve">cultural diversity </w:t>
      </w:r>
      <w:r w:rsidR="008D7677" w:rsidRPr="00623513">
        <w:rPr>
          <w:b/>
          <w:sz w:val="30"/>
          <w:szCs w:val="30"/>
        </w:rPr>
        <w:t>and</w:t>
      </w:r>
      <w:r w:rsidR="00E82BB4" w:rsidRPr="00623513">
        <w:rPr>
          <w:b/>
          <w:sz w:val="30"/>
          <w:szCs w:val="30"/>
        </w:rPr>
        <w:t xml:space="preserve"> </w:t>
      </w:r>
      <w:r w:rsidR="00A22860" w:rsidRPr="00623513">
        <w:rPr>
          <w:b/>
          <w:sz w:val="30"/>
          <w:szCs w:val="30"/>
        </w:rPr>
        <w:t>heritage</w:t>
      </w:r>
      <w:r w:rsidR="00097303">
        <w:rPr>
          <w:sz w:val="30"/>
          <w:szCs w:val="30"/>
        </w:rPr>
        <w:t>;</w:t>
      </w:r>
      <w:r w:rsidR="008D7677">
        <w:rPr>
          <w:sz w:val="30"/>
          <w:szCs w:val="30"/>
        </w:rPr>
        <w:t xml:space="preserve"> </w:t>
      </w:r>
      <w:r w:rsidR="00623513">
        <w:rPr>
          <w:sz w:val="30"/>
          <w:szCs w:val="30"/>
        </w:rPr>
        <w:t>T</w:t>
      </w:r>
      <w:r w:rsidR="00E82BB4">
        <w:rPr>
          <w:sz w:val="30"/>
          <w:szCs w:val="30"/>
        </w:rPr>
        <w:t xml:space="preserve">he Former Bar President, Barrister </w:t>
      </w:r>
      <w:proofErr w:type="spellStart"/>
      <w:r w:rsidR="00E82BB4">
        <w:rPr>
          <w:sz w:val="30"/>
          <w:szCs w:val="30"/>
        </w:rPr>
        <w:t>Fon</w:t>
      </w:r>
      <w:proofErr w:type="spellEnd"/>
      <w:r w:rsidR="00E82BB4">
        <w:rPr>
          <w:sz w:val="30"/>
          <w:szCs w:val="30"/>
        </w:rPr>
        <w:t xml:space="preserve"> GORJI DINKA, took the matter to Court and thereafter, launched the Ambazonia</w:t>
      </w:r>
      <w:r w:rsidR="00623513">
        <w:rPr>
          <w:sz w:val="30"/>
          <w:szCs w:val="30"/>
        </w:rPr>
        <w:t xml:space="preserve"> Republic</w:t>
      </w:r>
      <w:r w:rsidR="00E82BB4">
        <w:rPr>
          <w:sz w:val="30"/>
          <w:szCs w:val="30"/>
        </w:rPr>
        <w:t xml:space="preserve">. </w:t>
      </w:r>
    </w:p>
    <w:p w14:paraId="28CAFCE4" w14:textId="77777777" w:rsidR="008D7677" w:rsidRPr="00797D9A" w:rsidRDefault="008D7677" w:rsidP="0028689A">
      <w:pPr>
        <w:jc w:val="both"/>
        <w:rPr>
          <w:sz w:val="18"/>
          <w:szCs w:val="18"/>
        </w:rPr>
      </w:pPr>
    </w:p>
    <w:p w14:paraId="0E547AB7" w14:textId="77777777" w:rsidR="00E82BB4" w:rsidRDefault="00995DFE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E82BB4">
        <w:rPr>
          <w:sz w:val="30"/>
          <w:szCs w:val="30"/>
        </w:rPr>
        <w:t xml:space="preserve">Considering </w:t>
      </w:r>
      <w:r w:rsidR="00766CA4">
        <w:rPr>
          <w:sz w:val="30"/>
          <w:szCs w:val="30"/>
        </w:rPr>
        <w:t xml:space="preserve">the fact </w:t>
      </w:r>
      <w:r>
        <w:rPr>
          <w:sz w:val="30"/>
          <w:szCs w:val="30"/>
        </w:rPr>
        <w:t xml:space="preserve">that </w:t>
      </w:r>
      <w:r w:rsidRPr="00995DFE">
        <w:rPr>
          <w:b/>
          <w:sz w:val="30"/>
          <w:szCs w:val="30"/>
        </w:rPr>
        <w:t>America and Great Britain</w:t>
      </w:r>
      <w:r>
        <w:rPr>
          <w:sz w:val="30"/>
          <w:szCs w:val="30"/>
        </w:rPr>
        <w:t xml:space="preserve"> have never changed the name of their countries, which the founding fathers put in place in respect of their cultural heritage viz “</w:t>
      </w:r>
      <w:r w:rsidRPr="00766CA4">
        <w:rPr>
          <w:b/>
          <w:sz w:val="30"/>
          <w:szCs w:val="30"/>
        </w:rPr>
        <w:t>United States of America” (USA), “United Kingdom of Great Britain” (UK)</w:t>
      </w:r>
      <w:r>
        <w:rPr>
          <w:sz w:val="30"/>
          <w:szCs w:val="30"/>
        </w:rPr>
        <w:t xml:space="preserve"> respectively,</w:t>
      </w:r>
    </w:p>
    <w:p w14:paraId="59F487AF" w14:textId="77777777" w:rsidR="00E82BB4" w:rsidRPr="00797D9A" w:rsidRDefault="00E82BB4" w:rsidP="0028689A">
      <w:pPr>
        <w:jc w:val="both"/>
        <w:rPr>
          <w:sz w:val="18"/>
          <w:szCs w:val="18"/>
        </w:rPr>
      </w:pPr>
    </w:p>
    <w:p w14:paraId="1506302D" w14:textId="77777777" w:rsidR="009B057B" w:rsidRDefault="00995DFE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28689A" w:rsidRPr="0018636B">
        <w:rPr>
          <w:sz w:val="30"/>
          <w:szCs w:val="30"/>
        </w:rPr>
        <w:t xml:space="preserve">Considering </w:t>
      </w:r>
      <w:r>
        <w:rPr>
          <w:sz w:val="30"/>
          <w:szCs w:val="30"/>
        </w:rPr>
        <w:t xml:space="preserve">the fact that </w:t>
      </w:r>
      <w:r w:rsidR="009B057B">
        <w:rPr>
          <w:sz w:val="30"/>
          <w:szCs w:val="30"/>
        </w:rPr>
        <w:t xml:space="preserve">the </w:t>
      </w:r>
      <w:r w:rsidR="009B057B">
        <w:rPr>
          <w:b/>
          <w:sz w:val="30"/>
          <w:szCs w:val="30"/>
        </w:rPr>
        <w:t xml:space="preserve">Multiculturalism and Bilingualism Commission </w:t>
      </w:r>
      <w:r w:rsidR="009B057B">
        <w:rPr>
          <w:sz w:val="30"/>
          <w:szCs w:val="30"/>
        </w:rPr>
        <w:t xml:space="preserve">along with the </w:t>
      </w:r>
      <w:r w:rsidR="009B057B">
        <w:rPr>
          <w:b/>
          <w:sz w:val="30"/>
          <w:szCs w:val="30"/>
        </w:rPr>
        <w:t>National Disarmament Commission</w:t>
      </w:r>
      <w:r w:rsidR="009B057B">
        <w:rPr>
          <w:sz w:val="30"/>
          <w:szCs w:val="30"/>
        </w:rPr>
        <w:t xml:space="preserve"> NDDR and </w:t>
      </w:r>
      <w:r w:rsidR="009B057B" w:rsidRPr="00A21854">
        <w:rPr>
          <w:b/>
          <w:sz w:val="30"/>
          <w:szCs w:val="30"/>
        </w:rPr>
        <w:t>the Anglophone Ministers in government</w:t>
      </w:r>
      <w:r w:rsidR="009B057B">
        <w:rPr>
          <w:sz w:val="30"/>
          <w:szCs w:val="30"/>
        </w:rPr>
        <w:t xml:space="preserve">, have </w:t>
      </w:r>
      <w:r w:rsidR="009B057B">
        <w:rPr>
          <w:b/>
          <w:sz w:val="30"/>
          <w:szCs w:val="30"/>
        </w:rPr>
        <w:t xml:space="preserve">failed to resolve and handle </w:t>
      </w:r>
      <w:r w:rsidR="009B057B">
        <w:rPr>
          <w:sz w:val="30"/>
          <w:szCs w:val="30"/>
        </w:rPr>
        <w:t xml:space="preserve">the Anglophone crisis properly which has </w:t>
      </w:r>
      <w:r w:rsidR="009B057B">
        <w:rPr>
          <w:b/>
          <w:sz w:val="30"/>
          <w:szCs w:val="30"/>
        </w:rPr>
        <w:t>escalated</w:t>
      </w:r>
      <w:r w:rsidR="009B057B">
        <w:rPr>
          <w:sz w:val="30"/>
          <w:szCs w:val="30"/>
        </w:rPr>
        <w:t xml:space="preserve">, illustrated in the failed </w:t>
      </w:r>
      <w:r w:rsidR="009B057B">
        <w:rPr>
          <w:b/>
          <w:sz w:val="30"/>
          <w:szCs w:val="30"/>
        </w:rPr>
        <w:t>“Bac</w:t>
      </w:r>
      <w:r w:rsidR="00F75B33">
        <w:rPr>
          <w:b/>
          <w:sz w:val="30"/>
          <w:szCs w:val="30"/>
        </w:rPr>
        <w:t>k</w:t>
      </w:r>
      <w:r w:rsidR="009B057B">
        <w:rPr>
          <w:b/>
          <w:sz w:val="30"/>
          <w:szCs w:val="30"/>
        </w:rPr>
        <w:t xml:space="preserve"> to School Campaign”</w:t>
      </w:r>
      <w:r w:rsidR="009B057B">
        <w:rPr>
          <w:sz w:val="30"/>
          <w:szCs w:val="30"/>
        </w:rPr>
        <w:t xml:space="preserve"> in 2017, 2018 and 2019,</w:t>
      </w:r>
    </w:p>
    <w:p w14:paraId="2972DB88" w14:textId="77777777" w:rsidR="00F75B33" w:rsidRPr="00797D9A" w:rsidRDefault="00F75B33" w:rsidP="0028689A">
      <w:pPr>
        <w:jc w:val="both"/>
        <w:rPr>
          <w:sz w:val="18"/>
          <w:szCs w:val="18"/>
        </w:rPr>
      </w:pPr>
    </w:p>
    <w:p w14:paraId="365CB830" w14:textId="77777777" w:rsidR="00F75B33" w:rsidRDefault="00F75B33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Considering an </w:t>
      </w:r>
      <w:r>
        <w:rPr>
          <w:b/>
          <w:sz w:val="30"/>
          <w:szCs w:val="30"/>
        </w:rPr>
        <w:t>arguable point</w:t>
      </w:r>
      <w:r>
        <w:rPr>
          <w:sz w:val="30"/>
          <w:szCs w:val="30"/>
        </w:rPr>
        <w:t xml:space="preserve"> in the Head of State’s speech on the 10</w:t>
      </w:r>
      <w:r w:rsidRPr="00F75B33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September 2019 stating that Anglophones are not marginalized,</w:t>
      </w:r>
    </w:p>
    <w:p w14:paraId="1E12E3BA" w14:textId="77777777" w:rsidR="00DE676A" w:rsidRPr="00797D9A" w:rsidRDefault="00DE676A" w:rsidP="0028689A">
      <w:pPr>
        <w:jc w:val="both"/>
        <w:rPr>
          <w:sz w:val="18"/>
          <w:szCs w:val="18"/>
        </w:rPr>
      </w:pPr>
    </w:p>
    <w:p w14:paraId="55B72BB0" w14:textId="77777777" w:rsidR="00366B0C" w:rsidRDefault="00017128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6B5736" w:rsidRPr="0018636B">
        <w:rPr>
          <w:sz w:val="30"/>
          <w:szCs w:val="30"/>
        </w:rPr>
        <w:t xml:space="preserve">Considering </w:t>
      </w:r>
      <w:r w:rsidR="006B5736" w:rsidRPr="007C7471">
        <w:rPr>
          <w:b/>
          <w:sz w:val="30"/>
          <w:szCs w:val="30"/>
        </w:rPr>
        <w:t>another point</w:t>
      </w:r>
      <w:r w:rsidR="006B5736" w:rsidRPr="0018636B">
        <w:rPr>
          <w:sz w:val="30"/>
          <w:szCs w:val="30"/>
        </w:rPr>
        <w:t xml:space="preserve"> in the Head of State’s speech </w:t>
      </w:r>
      <w:r w:rsidR="0091690B">
        <w:rPr>
          <w:sz w:val="30"/>
          <w:szCs w:val="30"/>
        </w:rPr>
        <w:t>on the</w:t>
      </w:r>
      <w:r w:rsidR="006B5736" w:rsidRPr="0018636B">
        <w:rPr>
          <w:sz w:val="30"/>
          <w:szCs w:val="30"/>
        </w:rPr>
        <w:t xml:space="preserve"> 10</w:t>
      </w:r>
      <w:r w:rsidR="006B5736" w:rsidRPr="0018636B">
        <w:rPr>
          <w:sz w:val="30"/>
          <w:szCs w:val="30"/>
          <w:vertAlign w:val="superscript"/>
        </w:rPr>
        <w:t>th</w:t>
      </w:r>
      <w:r w:rsidR="006B5736" w:rsidRPr="0018636B">
        <w:rPr>
          <w:sz w:val="30"/>
          <w:szCs w:val="30"/>
        </w:rPr>
        <w:t xml:space="preserve"> September 2019, that the State does not have </w:t>
      </w:r>
      <w:r w:rsidR="00091948" w:rsidRPr="00091948">
        <w:rPr>
          <w:b/>
          <w:sz w:val="30"/>
          <w:szCs w:val="30"/>
        </w:rPr>
        <w:t xml:space="preserve">enough </w:t>
      </w:r>
      <w:r w:rsidR="006B5736" w:rsidRPr="00091948">
        <w:rPr>
          <w:b/>
          <w:sz w:val="30"/>
          <w:szCs w:val="30"/>
        </w:rPr>
        <w:t>posts</w:t>
      </w:r>
      <w:r w:rsidR="006B5736" w:rsidRPr="0018636B">
        <w:rPr>
          <w:sz w:val="30"/>
          <w:szCs w:val="30"/>
        </w:rPr>
        <w:t xml:space="preserve"> to </w:t>
      </w:r>
      <w:r w:rsidR="00091948">
        <w:rPr>
          <w:sz w:val="30"/>
          <w:szCs w:val="30"/>
        </w:rPr>
        <w:t xml:space="preserve">satisfy all </w:t>
      </w:r>
    </w:p>
    <w:p w14:paraId="6F13E5F6" w14:textId="77777777" w:rsidR="0028689A" w:rsidRPr="0018636B" w:rsidRDefault="00091948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the Regions, Divisions, Sub-Divisions, and villages, but yet, </w:t>
      </w:r>
      <w:r w:rsidRPr="003F18CD">
        <w:rPr>
          <w:b/>
          <w:sz w:val="30"/>
          <w:szCs w:val="30"/>
        </w:rPr>
        <w:t>Mezam Division alone</w:t>
      </w:r>
      <w:r>
        <w:rPr>
          <w:sz w:val="30"/>
          <w:szCs w:val="30"/>
        </w:rPr>
        <w:t xml:space="preserve"> features with </w:t>
      </w:r>
      <w:r w:rsidR="00264716" w:rsidRPr="003F18CD">
        <w:rPr>
          <w:b/>
          <w:sz w:val="30"/>
          <w:szCs w:val="30"/>
        </w:rPr>
        <w:t>four (</w:t>
      </w:r>
      <w:r w:rsidRPr="003F18CD">
        <w:rPr>
          <w:b/>
          <w:sz w:val="30"/>
          <w:szCs w:val="30"/>
        </w:rPr>
        <w:t>4) members of government</w:t>
      </w:r>
      <w:r>
        <w:rPr>
          <w:sz w:val="30"/>
          <w:szCs w:val="30"/>
        </w:rPr>
        <w:t xml:space="preserve"> while Boyo, Bui, Menchum </w:t>
      </w:r>
      <w:r w:rsidR="003F18CD">
        <w:rPr>
          <w:sz w:val="30"/>
          <w:szCs w:val="30"/>
        </w:rPr>
        <w:t xml:space="preserve">and Meme </w:t>
      </w:r>
      <w:r>
        <w:rPr>
          <w:sz w:val="30"/>
          <w:szCs w:val="30"/>
        </w:rPr>
        <w:t>Divisions with qualified, experienced</w:t>
      </w:r>
      <w:r w:rsidR="003F18CD">
        <w:rPr>
          <w:sz w:val="30"/>
          <w:szCs w:val="30"/>
        </w:rPr>
        <w:t>,</w:t>
      </w:r>
      <w:r>
        <w:rPr>
          <w:sz w:val="30"/>
          <w:szCs w:val="30"/>
        </w:rPr>
        <w:t xml:space="preserve"> political, administrative and </w:t>
      </w:r>
      <w:r w:rsidR="00264716">
        <w:rPr>
          <w:sz w:val="30"/>
          <w:szCs w:val="30"/>
        </w:rPr>
        <w:t>loyal sons</w:t>
      </w:r>
      <w:r w:rsidR="0028689A" w:rsidRPr="0018636B">
        <w:rPr>
          <w:sz w:val="30"/>
          <w:szCs w:val="30"/>
        </w:rPr>
        <w:t xml:space="preserve"> and daughters </w:t>
      </w:r>
      <w:r>
        <w:rPr>
          <w:sz w:val="30"/>
          <w:szCs w:val="30"/>
        </w:rPr>
        <w:t>have been crying in the rain,</w:t>
      </w:r>
    </w:p>
    <w:p w14:paraId="696A0534" w14:textId="77777777" w:rsidR="0028689A" w:rsidRPr="00797D9A" w:rsidRDefault="0028689A" w:rsidP="0028689A">
      <w:pPr>
        <w:jc w:val="both"/>
        <w:rPr>
          <w:sz w:val="18"/>
          <w:szCs w:val="18"/>
        </w:rPr>
      </w:pPr>
    </w:p>
    <w:p w14:paraId="23567907" w14:textId="77777777" w:rsidR="0028689A" w:rsidRDefault="00091948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</w:t>
      </w:r>
      <w:r w:rsidR="0028689A" w:rsidRPr="0018636B">
        <w:rPr>
          <w:sz w:val="30"/>
          <w:szCs w:val="30"/>
        </w:rPr>
        <w:t xml:space="preserve">Considering </w:t>
      </w:r>
      <w:r>
        <w:rPr>
          <w:sz w:val="30"/>
          <w:szCs w:val="30"/>
        </w:rPr>
        <w:t xml:space="preserve">the fact that </w:t>
      </w:r>
      <w:r w:rsidRPr="003F18CD">
        <w:rPr>
          <w:b/>
          <w:sz w:val="30"/>
          <w:szCs w:val="30"/>
        </w:rPr>
        <w:t>agitating sons and daughters</w:t>
      </w:r>
      <w:r>
        <w:rPr>
          <w:sz w:val="30"/>
          <w:szCs w:val="30"/>
        </w:rPr>
        <w:t xml:space="preserve"> of the South West and North West Regions at home and abroad</w:t>
      </w:r>
      <w:r w:rsidR="003C6E0F">
        <w:rPr>
          <w:sz w:val="30"/>
          <w:szCs w:val="30"/>
        </w:rPr>
        <w:t>,</w:t>
      </w:r>
      <w:r>
        <w:rPr>
          <w:sz w:val="30"/>
          <w:szCs w:val="30"/>
        </w:rPr>
        <w:t xml:space="preserve"> have succeeded to awaken feelings of the Anglophone community on the Anglophone marginalization,</w:t>
      </w:r>
    </w:p>
    <w:p w14:paraId="476DD2EA" w14:textId="77777777" w:rsidR="00B260CB" w:rsidRPr="00797D9A" w:rsidRDefault="00B260CB" w:rsidP="0028689A">
      <w:pPr>
        <w:jc w:val="both"/>
        <w:rPr>
          <w:sz w:val="18"/>
          <w:szCs w:val="18"/>
        </w:rPr>
      </w:pPr>
    </w:p>
    <w:p w14:paraId="5B413EE3" w14:textId="77777777" w:rsidR="00B260CB" w:rsidRDefault="00B260CB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Considering the </w:t>
      </w:r>
      <w:r w:rsidRPr="003C6E0F">
        <w:rPr>
          <w:b/>
          <w:sz w:val="30"/>
          <w:szCs w:val="30"/>
        </w:rPr>
        <w:t>acknowledgment</w:t>
      </w:r>
      <w:r>
        <w:rPr>
          <w:sz w:val="30"/>
          <w:szCs w:val="30"/>
        </w:rPr>
        <w:t xml:space="preserve"> by the Serving South </w:t>
      </w:r>
      <w:r w:rsidR="003C6E0F">
        <w:rPr>
          <w:sz w:val="30"/>
          <w:szCs w:val="30"/>
        </w:rPr>
        <w:t xml:space="preserve">West Governor during CRTV Radio and </w:t>
      </w:r>
      <w:r>
        <w:rPr>
          <w:sz w:val="30"/>
          <w:szCs w:val="30"/>
        </w:rPr>
        <w:t>TV newscasts of 13</w:t>
      </w:r>
      <w:r w:rsidRPr="00B260CB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September, 2019 that things are bad with the </w:t>
      </w:r>
      <w:r w:rsidRPr="00260386">
        <w:rPr>
          <w:b/>
          <w:sz w:val="30"/>
          <w:szCs w:val="30"/>
        </w:rPr>
        <w:t>economy of the Region reduced to a low ebb</w:t>
      </w:r>
      <w:r>
        <w:rPr>
          <w:sz w:val="30"/>
          <w:szCs w:val="30"/>
        </w:rPr>
        <w:t>, indicative that things are no more under control,</w:t>
      </w:r>
    </w:p>
    <w:p w14:paraId="7116692C" w14:textId="77777777" w:rsidR="00B260CB" w:rsidRPr="00797D9A" w:rsidRDefault="00B260CB" w:rsidP="0028689A">
      <w:pPr>
        <w:jc w:val="both"/>
        <w:rPr>
          <w:sz w:val="18"/>
          <w:szCs w:val="18"/>
        </w:rPr>
      </w:pPr>
    </w:p>
    <w:p w14:paraId="03CDAD9B" w14:textId="77777777" w:rsidR="00B260CB" w:rsidRPr="00B260CB" w:rsidRDefault="00B260CB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Considering the </w:t>
      </w:r>
      <w:r>
        <w:rPr>
          <w:b/>
          <w:sz w:val="30"/>
          <w:szCs w:val="30"/>
        </w:rPr>
        <w:t>manifest hypocrisy</w:t>
      </w:r>
      <w:r>
        <w:rPr>
          <w:sz w:val="30"/>
          <w:szCs w:val="30"/>
        </w:rPr>
        <w:t xml:space="preserve"> by some Anglophone members of government, demonstrated where </w:t>
      </w:r>
      <w:r w:rsidRPr="00260386">
        <w:rPr>
          <w:b/>
          <w:sz w:val="30"/>
          <w:szCs w:val="30"/>
        </w:rPr>
        <w:t>one of them denied the existence of an Anglophone problem</w:t>
      </w:r>
      <w:r>
        <w:rPr>
          <w:sz w:val="30"/>
          <w:szCs w:val="30"/>
        </w:rPr>
        <w:t xml:space="preserve">. But when appointed the Minister of Territorial Administration, he quickly stated that the Anglophone problem has </w:t>
      </w:r>
      <w:r w:rsidR="00EC6F4B">
        <w:rPr>
          <w:sz w:val="30"/>
          <w:szCs w:val="30"/>
        </w:rPr>
        <w:t xml:space="preserve">now </w:t>
      </w:r>
      <w:r>
        <w:rPr>
          <w:sz w:val="30"/>
          <w:szCs w:val="30"/>
        </w:rPr>
        <w:t>been half-solved,</w:t>
      </w:r>
    </w:p>
    <w:p w14:paraId="0489C717" w14:textId="77777777" w:rsidR="0054706A" w:rsidRPr="00797D9A" w:rsidRDefault="0054706A" w:rsidP="0028689A">
      <w:pPr>
        <w:jc w:val="both"/>
        <w:rPr>
          <w:sz w:val="18"/>
          <w:szCs w:val="18"/>
        </w:rPr>
      </w:pPr>
    </w:p>
    <w:p w14:paraId="34A75E2D" w14:textId="77777777" w:rsidR="0054706A" w:rsidRPr="0069190B" w:rsidRDefault="00B260CB" w:rsidP="0028689A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-  </w:t>
      </w:r>
      <w:r w:rsidR="0054706A" w:rsidRPr="0018636B">
        <w:rPr>
          <w:sz w:val="30"/>
          <w:szCs w:val="30"/>
        </w:rPr>
        <w:t xml:space="preserve">Considering that </w:t>
      </w:r>
      <w:r w:rsidR="0054706A" w:rsidRPr="004D123E">
        <w:rPr>
          <w:b/>
          <w:sz w:val="30"/>
          <w:szCs w:val="30"/>
        </w:rPr>
        <w:t xml:space="preserve">Cameroon and Canada </w:t>
      </w:r>
      <w:r w:rsidR="00C509E0">
        <w:rPr>
          <w:b/>
          <w:sz w:val="30"/>
          <w:szCs w:val="30"/>
        </w:rPr>
        <w:t>share</w:t>
      </w:r>
      <w:r w:rsidR="0054706A" w:rsidRPr="004D123E">
        <w:rPr>
          <w:b/>
          <w:sz w:val="30"/>
          <w:szCs w:val="30"/>
        </w:rPr>
        <w:t xml:space="preserve"> similar linguistic cultures</w:t>
      </w:r>
      <w:r w:rsidR="002F2D76">
        <w:rPr>
          <w:b/>
          <w:sz w:val="30"/>
          <w:szCs w:val="30"/>
        </w:rPr>
        <w:t>,</w:t>
      </w:r>
      <w:r w:rsidR="0054706A" w:rsidRPr="004D123E">
        <w:rPr>
          <w:b/>
          <w:sz w:val="30"/>
          <w:szCs w:val="30"/>
        </w:rPr>
        <w:t xml:space="preserve"> </w:t>
      </w:r>
      <w:r w:rsidR="00C509E0">
        <w:rPr>
          <w:sz w:val="30"/>
          <w:szCs w:val="30"/>
        </w:rPr>
        <w:t xml:space="preserve">but the </w:t>
      </w:r>
      <w:r w:rsidR="00C509E0" w:rsidRPr="002F2D76">
        <w:rPr>
          <w:b/>
          <w:sz w:val="30"/>
          <w:szCs w:val="30"/>
        </w:rPr>
        <w:t>minority Francophones in Canada</w:t>
      </w:r>
      <w:r w:rsidR="00C509E0">
        <w:rPr>
          <w:sz w:val="30"/>
          <w:szCs w:val="30"/>
        </w:rPr>
        <w:t xml:space="preserve"> are </w:t>
      </w:r>
      <w:r w:rsidR="002F2D76">
        <w:rPr>
          <w:sz w:val="30"/>
          <w:szCs w:val="30"/>
        </w:rPr>
        <w:t>given</w:t>
      </w:r>
      <w:r w:rsidR="00C509E0">
        <w:rPr>
          <w:sz w:val="30"/>
          <w:szCs w:val="30"/>
        </w:rPr>
        <w:t xml:space="preserve"> political and administrative power to </w:t>
      </w:r>
      <w:r w:rsidR="00C509E0">
        <w:rPr>
          <w:b/>
          <w:sz w:val="30"/>
          <w:szCs w:val="30"/>
        </w:rPr>
        <w:t xml:space="preserve">inspire a sense of belonging </w:t>
      </w:r>
      <w:r w:rsidR="00C509E0" w:rsidRPr="0069190B">
        <w:rPr>
          <w:b/>
          <w:sz w:val="30"/>
          <w:szCs w:val="30"/>
        </w:rPr>
        <w:t>with the blessings of the majority Anglophones,</w:t>
      </w:r>
    </w:p>
    <w:p w14:paraId="13D4AD42" w14:textId="77777777" w:rsidR="0054706A" w:rsidRPr="00797D9A" w:rsidRDefault="0054706A" w:rsidP="0028689A">
      <w:pPr>
        <w:jc w:val="both"/>
        <w:rPr>
          <w:sz w:val="18"/>
          <w:szCs w:val="18"/>
        </w:rPr>
      </w:pPr>
    </w:p>
    <w:p w14:paraId="61076656" w14:textId="77777777" w:rsidR="0054706A" w:rsidRDefault="00BF2368" w:rsidP="0028689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Considering the fact that </w:t>
      </w:r>
      <w:r>
        <w:rPr>
          <w:b/>
          <w:sz w:val="30"/>
          <w:szCs w:val="30"/>
        </w:rPr>
        <w:t xml:space="preserve">since the inception of </w:t>
      </w:r>
      <w:r w:rsidR="0069190B">
        <w:rPr>
          <w:b/>
          <w:sz w:val="30"/>
          <w:szCs w:val="30"/>
        </w:rPr>
        <w:t>M</w:t>
      </w:r>
      <w:r>
        <w:rPr>
          <w:b/>
          <w:sz w:val="30"/>
          <w:szCs w:val="30"/>
        </w:rPr>
        <w:t xml:space="preserve">ulti </w:t>
      </w:r>
      <w:r w:rsidR="0069190B">
        <w:rPr>
          <w:b/>
          <w:sz w:val="30"/>
          <w:szCs w:val="30"/>
        </w:rPr>
        <w:t>Party P</w:t>
      </w:r>
      <w:r>
        <w:rPr>
          <w:b/>
          <w:sz w:val="30"/>
          <w:szCs w:val="30"/>
        </w:rPr>
        <w:t>olitics</w:t>
      </w:r>
      <w:r>
        <w:rPr>
          <w:sz w:val="30"/>
          <w:szCs w:val="30"/>
        </w:rPr>
        <w:t xml:space="preserve"> in 1990, </w:t>
      </w:r>
      <w:r w:rsidRPr="00D7602A">
        <w:rPr>
          <w:b/>
          <w:sz w:val="30"/>
          <w:szCs w:val="30"/>
        </w:rPr>
        <w:t>no Anglophone Political Party Leader has been appointed into the government</w:t>
      </w:r>
      <w:r>
        <w:rPr>
          <w:sz w:val="30"/>
          <w:szCs w:val="30"/>
        </w:rPr>
        <w:t xml:space="preserve">, but over 20 Francophone Political Party Members have been appointed into the </w:t>
      </w:r>
      <w:r w:rsidR="00AB2F01">
        <w:rPr>
          <w:sz w:val="30"/>
          <w:szCs w:val="30"/>
        </w:rPr>
        <w:t>government</w:t>
      </w:r>
      <w:r>
        <w:rPr>
          <w:sz w:val="30"/>
          <w:szCs w:val="30"/>
        </w:rPr>
        <w:t>,</w:t>
      </w:r>
    </w:p>
    <w:p w14:paraId="73EDD545" w14:textId="77777777" w:rsidR="00BF2368" w:rsidRPr="00797D9A" w:rsidRDefault="00BF2368" w:rsidP="00BF2368">
      <w:pPr>
        <w:jc w:val="both"/>
        <w:rPr>
          <w:sz w:val="18"/>
          <w:szCs w:val="18"/>
        </w:rPr>
      </w:pPr>
    </w:p>
    <w:p w14:paraId="061BA4B7" w14:textId="77777777" w:rsidR="00B6100C" w:rsidRDefault="00BF2368" w:rsidP="00B6100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Considering </w:t>
      </w:r>
      <w:r>
        <w:rPr>
          <w:b/>
          <w:sz w:val="30"/>
          <w:szCs w:val="30"/>
        </w:rPr>
        <w:t xml:space="preserve">evidence of the marginalization of Anglophones </w:t>
      </w:r>
      <w:r>
        <w:rPr>
          <w:sz w:val="30"/>
          <w:szCs w:val="30"/>
        </w:rPr>
        <w:t xml:space="preserve">in key Cabinet positions </w:t>
      </w:r>
      <w:r w:rsidRPr="00D7602A">
        <w:rPr>
          <w:b/>
          <w:sz w:val="30"/>
          <w:szCs w:val="30"/>
        </w:rPr>
        <w:t xml:space="preserve">as in the </w:t>
      </w:r>
      <w:r w:rsidR="00D7602A" w:rsidRPr="00D7602A">
        <w:rPr>
          <w:b/>
          <w:sz w:val="30"/>
          <w:szCs w:val="30"/>
        </w:rPr>
        <w:t xml:space="preserve">Ministry of </w:t>
      </w:r>
      <w:r w:rsidRPr="00D7602A">
        <w:rPr>
          <w:b/>
          <w:sz w:val="30"/>
          <w:szCs w:val="30"/>
        </w:rPr>
        <w:t>Defense</w:t>
      </w:r>
      <w:r>
        <w:rPr>
          <w:sz w:val="30"/>
          <w:szCs w:val="30"/>
        </w:rPr>
        <w:t xml:space="preserve"> and where all the three (03) Members of Government, Minister Delegate, and Secretary of State </w:t>
      </w:r>
      <w:r w:rsidR="00CA59C9">
        <w:rPr>
          <w:sz w:val="30"/>
          <w:szCs w:val="30"/>
        </w:rPr>
        <w:t xml:space="preserve">in charge of </w:t>
      </w:r>
      <w:r>
        <w:rPr>
          <w:sz w:val="30"/>
          <w:szCs w:val="30"/>
        </w:rPr>
        <w:t xml:space="preserve">Gendarmerie are all Francophones, </w:t>
      </w:r>
      <w:r>
        <w:rPr>
          <w:b/>
          <w:sz w:val="30"/>
          <w:szCs w:val="30"/>
        </w:rPr>
        <w:t>Ministry of Finance</w:t>
      </w:r>
      <w:r>
        <w:rPr>
          <w:sz w:val="30"/>
          <w:szCs w:val="30"/>
        </w:rPr>
        <w:t xml:space="preserve">, </w:t>
      </w:r>
      <w:bookmarkStart w:id="0" w:name="_GoBack"/>
      <w:bookmarkEnd w:id="0"/>
      <w:r>
        <w:rPr>
          <w:sz w:val="30"/>
          <w:szCs w:val="30"/>
        </w:rPr>
        <w:t xml:space="preserve">two (2) Francophone members of government, </w:t>
      </w:r>
      <w:r w:rsidRPr="00B6100C">
        <w:rPr>
          <w:b/>
          <w:sz w:val="30"/>
          <w:szCs w:val="30"/>
        </w:rPr>
        <w:t>Ministry of Water and Energy</w:t>
      </w:r>
      <w:r>
        <w:rPr>
          <w:sz w:val="30"/>
          <w:szCs w:val="30"/>
        </w:rPr>
        <w:t xml:space="preserve"> with a Francophone Minister and another Francophone as the Director General of the Oil Refinery, SONARA and two other Francophones at the helm of the Cabinet portfolios in the </w:t>
      </w:r>
      <w:r w:rsidR="00CA59C9">
        <w:rPr>
          <w:b/>
          <w:sz w:val="30"/>
          <w:szCs w:val="30"/>
        </w:rPr>
        <w:t xml:space="preserve">Ministry of Public Works and </w:t>
      </w:r>
      <w:r>
        <w:rPr>
          <w:b/>
          <w:sz w:val="30"/>
          <w:szCs w:val="30"/>
        </w:rPr>
        <w:t xml:space="preserve"> Ministry of Justice</w:t>
      </w:r>
      <w:r w:rsidR="00CA59C9">
        <w:rPr>
          <w:b/>
          <w:sz w:val="30"/>
          <w:szCs w:val="30"/>
        </w:rPr>
        <w:t xml:space="preserve"> </w:t>
      </w:r>
      <w:r w:rsidR="00CA59C9" w:rsidRPr="00334611">
        <w:rPr>
          <w:sz w:val="30"/>
          <w:szCs w:val="30"/>
        </w:rPr>
        <w:t>in which</w:t>
      </w:r>
      <w:r w:rsidR="00CA59C9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two (2) Ministers in charge</w:t>
      </w:r>
      <w:r w:rsidR="004C670D">
        <w:rPr>
          <w:sz w:val="30"/>
          <w:szCs w:val="30"/>
        </w:rPr>
        <w:t xml:space="preserve"> of </w:t>
      </w:r>
      <w:r w:rsidR="004C670D" w:rsidRPr="00CA59C9">
        <w:rPr>
          <w:b/>
          <w:sz w:val="30"/>
          <w:szCs w:val="30"/>
        </w:rPr>
        <w:t>two legal systems</w:t>
      </w:r>
      <w:r w:rsidR="004C670D">
        <w:rPr>
          <w:sz w:val="30"/>
          <w:szCs w:val="30"/>
        </w:rPr>
        <w:t xml:space="preserve"> are all Francophones.</w:t>
      </w:r>
    </w:p>
    <w:p w14:paraId="6D8AC2A4" w14:textId="77777777" w:rsidR="00AB2F01" w:rsidRPr="00797D9A" w:rsidRDefault="00AB2F01" w:rsidP="00B6100C">
      <w:pPr>
        <w:jc w:val="both"/>
        <w:rPr>
          <w:sz w:val="18"/>
          <w:szCs w:val="18"/>
        </w:rPr>
      </w:pPr>
    </w:p>
    <w:p w14:paraId="7F59F653" w14:textId="77777777" w:rsidR="00AB2F01" w:rsidRPr="00AD5A83" w:rsidRDefault="00AB2F01" w:rsidP="00B6100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-  Mindful of the fact that the </w:t>
      </w:r>
      <w:r>
        <w:rPr>
          <w:b/>
          <w:sz w:val="30"/>
          <w:szCs w:val="30"/>
        </w:rPr>
        <w:t xml:space="preserve">extremists in the government derailed </w:t>
      </w:r>
      <w:r>
        <w:rPr>
          <w:sz w:val="30"/>
          <w:szCs w:val="30"/>
        </w:rPr>
        <w:t xml:space="preserve">the Head of State from his policies of </w:t>
      </w:r>
      <w:r>
        <w:rPr>
          <w:b/>
          <w:sz w:val="30"/>
          <w:szCs w:val="30"/>
        </w:rPr>
        <w:t xml:space="preserve">appeasement and negotiation, </w:t>
      </w:r>
      <w:r w:rsidRPr="00CA59C9">
        <w:rPr>
          <w:b/>
          <w:sz w:val="30"/>
          <w:szCs w:val="30"/>
        </w:rPr>
        <w:t xml:space="preserve">to embark </w:t>
      </w:r>
      <w:r w:rsidRPr="00CA59C9">
        <w:rPr>
          <w:b/>
          <w:sz w:val="30"/>
          <w:szCs w:val="30"/>
        </w:rPr>
        <w:lastRenderedPageBreak/>
        <w:t>on the policies of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confrontation and aggressions</w:t>
      </w:r>
      <w:r>
        <w:rPr>
          <w:sz w:val="30"/>
          <w:szCs w:val="30"/>
        </w:rPr>
        <w:t xml:space="preserve"> – to combat the Anglophone agitators, acts that have resorted to </w:t>
      </w:r>
      <w:r w:rsidRPr="00AD5A83">
        <w:rPr>
          <w:b/>
          <w:sz w:val="30"/>
          <w:szCs w:val="30"/>
        </w:rPr>
        <w:t>killings and destruction of property,</w:t>
      </w:r>
    </w:p>
    <w:p w14:paraId="394BCBF5" w14:textId="77777777" w:rsidR="00AB2F01" w:rsidRPr="00797D9A" w:rsidRDefault="00AB2F01" w:rsidP="00B6100C">
      <w:pPr>
        <w:jc w:val="both"/>
        <w:rPr>
          <w:sz w:val="18"/>
          <w:szCs w:val="18"/>
        </w:rPr>
      </w:pPr>
    </w:p>
    <w:p w14:paraId="2BDC4EF2" w14:textId="77777777" w:rsidR="00AB2F01" w:rsidRPr="00AB2F01" w:rsidRDefault="00AB2F01" w:rsidP="00B6100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Mindful of the fact that </w:t>
      </w:r>
      <w:r>
        <w:rPr>
          <w:b/>
          <w:sz w:val="30"/>
          <w:szCs w:val="30"/>
        </w:rPr>
        <w:t xml:space="preserve">the extremists in the government derailed </w:t>
      </w:r>
      <w:r>
        <w:rPr>
          <w:sz w:val="30"/>
          <w:szCs w:val="30"/>
        </w:rPr>
        <w:t xml:space="preserve">the Head of State from convening the </w:t>
      </w:r>
      <w:r w:rsidR="00AD5A83" w:rsidRPr="00AD5A83">
        <w:rPr>
          <w:b/>
          <w:sz w:val="30"/>
          <w:szCs w:val="30"/>
        </w:rPr>
        <w:t>National</w:t>
      </w:r>
      <w:r w:rsidR="00AD5A83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dialogue much earlier,</w:t>
      </w:r>
      <w:r>
        <w:rPr>
          <w:sz w:val="30"/>
          <w:szCs w:val="30"/>
        </w:rPr>
        <w:t xml:space="preserve"> knowing fully well that a stitch in time saves nine, for the An</w:t>
      </w:r>
      <w:r w:rsidR="00105EDB">
        <w:rPr>
          <w:sz w:val="30"/>
          <w:szCs w:val="30"/>
        </w:rPr>
        <w:t>g</w:t>
      </w:r>
      <w:r>
        <w:rPr>
          <w:sz w:val="30"/>
          <w:szCs w:val="30"/>
        </w:rPr>
        <w:t xml:space="preserve">lophone crisis is political and can only be </w:t>
      </w:r>
      <w:r w:rsidRPr="00AD5A83">
        <w:rPr>
          <w:b/>
          <w:sz w:val="30"/>
          <w:szCs w:val="30"/>
        </w:rPr>
        <w:t>solved politically and not militarily</w:t>
      </w:r>
      <w:r>
        <w:rPr>
          <w:sz w:val="30"/>
          <w:szCs w:val="30"/>
        </w:rPr>
        <w:t>,</w:t>
      </w:r>
    </w:p>
    <w:p w14:paraId="3DCD64B1" w14:textId="77777777" w:rsidR="005D4E66" w:rsidRPr="0018636B" w:rsidRDefault="005D4E66" w:rsidP="0028689A">
      <w:pPr>
        <w:jc w:val="both"/>
        <w:rPr>
          <w:sz w:val="18"/>
          <w:szCs w:val="18"/>
        </w:rPr>
      </w:pPr>
    </w:p>
    <w:p w14:paraId="0B9CBEC8" w14:textId="77777777" w:rsidR="005D4E66" w:rsidRPr="0018636B" w:rsidRDefault="005D4E66" w:rsidP="0028689A">
      <w:pPr>
        <w:jc w:val="both"/>
        <w:rPr>
          <w:sz w:val="30"/>
          <w:szCs w:val="30"/>
        </w:rPr>
      </w:pPr>
      <w:r w:rsidRPr="0018636B">
        <w:rPr>
          <w:sz w:val="30"/>
          <w:szCs w:val="30"/>
        </w:rPr>
        <w:tab/>
        <w:t xml:space="preserve">In view of the above, </w:t>
      </w:r>
      <w:r w:rsidR="00F42751">
        <w:rPr>
          <w:sz w:val="30"/>
          <w:szCs w:val="30"/>
        </w:rPr>
        <w:t>T</w:t>
      </w:r>
      <w:r w:rsidRPr="0018636B">
        <w:rPr>
          <w:sz w:val="30"/>
          <w:szCs w:val="30"/>
        </w:rPr>
        <w:t>he United Democratic Party, UDP</w:t>
      </w:r>
      <w:r w:rsidR="00BA1A5C">
        <w:rPr>
          <w:sz w:val="30"/>
          <w:szCs w:val="30"/>
        </w:rPr>
        <w:t>,</w:t>
      </w:r>
      <w:r w:rsidRPr="0018636B">
        <w:rPr>
          <w:sz w:val="30"/>
          <w:szCs w:val="30"/>
        </w:rPr>
        <w:t xml:space="preserve"> states as follows:</w:t>
      </w:r>
    </w:p>
    <w:p w14:paraId="174FC863" w14:textId="77777777" w:rsidR="005D4E66" w:rsidRPr="00F42751" w:rsidRDefault="00444023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That </w:t>
      </w:r>
      <w:r w:rsidRPr="00414970">
        <w:rPr>
          <w:b/>
          <w:sz w:val="30"/>
          <w:szCs w:val="30"/>
        </w:rPr>
        <w:t xml:space="preserve">an </w:t>
      </w:r>
      <w:r w:rsidR="005D4E66" w:rsidRPr="00414970">
        <w:rPr>
          <w:b/>
          <w:sz w:val="30"/>
          <w:szCs w:val="30"/>
        </w:rPr>
        <w:t xml:space="preserve">article </w:t>
      </w:r>
      <w:r w:rsidRPr="00414970">
        <w:rPr>
          <w:b/>
          <w:sz w:val="30"/>
          <w:szCs w:val="30"/>
        </w:rPr>
        <w:t xml:space="preserve">be enshrined </w:t>
      </w:r>
      <w:r w:rsidR="005D4E66" w:rsidRPr="00414970">
        <w:rPr>
          <w:b/>
          <w:sz w:val="30"/>
          <w:szCs w:val="30"/>
        </w:rPr>
        <w:t>in Cameroon</w:t>
      </w:r>
      <w:r w:rsidR="00414970">
        <w:rPr>
          <w:b/>
          <w:sz w:val="30"/>
          <w:szCs w:val="30"/>
        </w:rPr>
        <w:t>’s</w:t>
      </w:r>
      <w:r w:rsidR="005D4E66" w:rsidRPr="00414970">
        <w:rPr>
          <w:b/>
          <w:sz w:val="30"/>
          <w:szCs w:val="30"/>
        </w:rPr>
        <w:t xml:space="preserve"> Constitution</w:t>
      </w:r>
      <w:r w:rsidR="005D4E66" w:rsidRPr="0018636B">
        <w:rPr>
          <w:sz w:val="30"/>
          <w:szCs w:val="30"/>
        </w:rPr>
        <w:t xml:space="preserve"> </w:t>
      </w:r>
      <w:r w:rsidR="00414970" w:rsidRPr="00F42751">
        <w:rPr>
          <w:b/>
          <w:sz w:val="30"/>
          <w:szCs w:val="30"/>
        </w:rPr>
        <w:t>for the protection of minority Anglophones</w:t>
      </w:r>
      <w:r w:rsidR="00414970">
        <w:rPr>
          <w:sz w:val="30"/>
          <w:szCs w:val="30"/>
        </w:rPr>
        <w:t xml:space="preserve"> of the North West and South West Regions with </w:t>
      </w:r>
      <w:r w:rsidR="00414970">
        <w:rPr>
          <w:b/>
          <w:sz w:val="30"/>
          <w:szCs w:val="30"/>
        </w:rPr>
        <w:t xml:space="preserve">not less than 40% quota </w:t>
      </w:r>
      <w:r w:rsidR="00414970" w:rsidRPr="00F42751">
        <w:rPr>
          <w:b/>
          <w:sz w:val="30"/>
          <w:szCs w:val="30"/>
        </w:rPr>
        <w:t>in appointments, recruitment and government projects.</w:t>
      </w:r>
    </w:p>
    <w:p w14:paraId="6AC74D9D" w14:textId="77777777" w:rsidR="005D4E66" w:rsidRPr="0018636B" w:rsidRDefault="00414970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P</w:t>
      </w:r>
      <w:r w:rsidR="005D4E66" w:rsidRPr="0018636B">
        <w:rPr>
          <w:sz w:val="30"/>
          <w:szCs w:val="30"/>
        </w:rPr>
        <w:t xml:space="preserve">ut an end to </w:t>
      </w:r>
      <w:r w:rsidR="00F42751">
        <w:rPr>
          <w:sz w:val="30"/>
          <w:szCs w:val="30"/>
        </w:rPr>
        <w:t xml:space="preserve">the </w:t>
      </w:r>
      <w:r>
        <w:rPr>
          <w:sz w:val="30"/>
          <w:szCs w:val="30"/>
        </w:rPr>
        <w:t xml:space="preserve">considering </w:t>
      </w:r>
      <w:r w:rsidR="00F42751">
        <w:rPr>
          <w:sz w:val="30"/>
          <w:szCs w:val="30"/>
        </w:rPr>
        <w:t xml:space="preserve">of </w:t>
      </w:r>
      <w:r>
        <w:rPr>
          <w:sz w:val="30"/>
          <w:szCs w:val="30"/>
        </w:rPr>
        <w:t>the appointment</w:t>
      </w:r>
      <w:r w:rsidR="00F42751">
        <w:rPr>
          <w:sz w:val="30"/>
          <w:szCs w:val="30"/>
        </w:rPr>
        <w:t>s</w:t>
      </w:r>
      <w:r>
        <w:rPr>
          <w:sz w:val="30"/>
          <w:szCs w:val="30"/>
        </w:rPr>
        <w:t xml:space="preserve"> of people of </w:t>
      </w:r>
      <w:r w:rsidRPr="00414970">
        <w:rPr>
          <w:b/>
          <w:sz w:val="30"/>
          <w:szCs w:val="30"/>
        </w:rPr>
        <w:t>Francophone extraction by parental heritage for Anglophones</w:t>
      </w:r>
      <w:r>
        <w:rPr>
          <w:sz w:val="30"/>
          <w:szCs w:val="30"/>
        </w:rPr>
        <w:t xml:space="preserve"> in the government and Parastatals. </w:t>
      </w:r>
    </w:p>
    <w:p w14:paraId="7AF95D18" w14:textId="77777777" w:rsidR="005D4E66" w:rsidRDefault="00B87983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 w:rsidRPr="00B87983">
        <w:rPr>
          <w:b/>
          <w:sz w:val="30"/>
          <w:szCs w:val="30"/>
        </w:rPr>
        <w:t>Sanction</w:t>
      </w:r>
      <w:r>
        <w:rPr>
          <w:sz w:val="30"/>
          <w:szCs w:val="30"/>
        </w:rPr>
        <w:t xml:space="preserve"> </w:t>
      </w:r>
      <w:r w:rsidRPr="00F42751">
        <w:rPr>
          <w:b/>
          <w:sz w:val="30"/>
          <w:szCs w:val="30"/>
        </w:rPr>
        <w:t>Anglophone members of government linked to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lies telling and hate language</w:t>
      </w:r>
      <w:r>
        <w:rPr>
          <w:sz w:val="30"/>
          <w:szCs w:val="30"/>
        </w:rPr>
        <w:t xml:space="preserve"> </w:t>
      </w:r>
      <w:r w:rsidRPr="00F42751">
        <w:rPr>
          <w:b/>
          <w:sz w:val="30"/>
          <w:szCs w:val="30"/>
        </w:rPr>
        <w:t>that has escalated the crisis and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replace </w:t>
      </w:r>
      <w:r>
        <w:rPr>
          <w:sz w:val="30"/>
          <w:szCs w:val="30"/>
        </w:rPr>
        <w:t xml:space="preserve">them with upright political </w:t>
      </w:r>
      <w:r w:rsidR="00F42751">
        <w:rPr>
          <w:sz w:val="30"/>
          <w:szCs w:val="30"/>
        </w:rPr>
        <w:t>and</w:t>
      </w:r>
      <w:r>
        <w:rPr>
          <w:sz w:val="30"/>
          <w:szCs w:val="30"/>
        </w:rPr>
        <w:t xml:space="preserve"> administrative personalities who are people oriented.</w:t>
      </w:r>
    </w:p>
    <w:p w14:paraId="4B7552A3" w14:textId="77777777" w:rsidR="00B87983" w:rsidRDefault="00B87983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Urge the Head of State to </w:t>
      </w:r>
      <w:r w:rsidRPr="001D1619">
        <w:rPr>
          <w:b/>
          <w:sz w:val="30"/>
          <w:szCs w:val="30"/>
        </w:rPr>
        <w:t>sign a Decree for the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discontinuation of cases</w:t>
      </w:r>
      <w:r>
        <w:rPr>
          <w:sz w:val="30"/>
          <w:szCs w:val="30"/>
        </w:rPr>
        <w:t xml:space="preserve"> in Military Courts against the Anglophone agitators and MRC leaders and militants, for peace and harmony.</w:t>
      </w:r>
    </w:p>
    <w:p w14:paraId="6EF006DC" w14:textId="77777777" w:rsidR="00B87983" w:rsidRDefault="00B87983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Reverse </w:t>
      </w:r>
      <w:r w:rsidRPr="001D1619">
        <w:rPr>
          <w:b/>
          <w:sz w:val="30"/>
          <w:szCs w:val="30"/>
        </w:rPr>
        <w:t>the Presidential Decree of 1984</w:t>
      </w:r>
      <w:r>
        <w:rPr>
          <w:sz w:val="30"/>
          <w:szCs w:val="30"/>
        </w:rPr>
        <w:t xml:space="preserve"> and respect the</w:t>
      </w:r>
      <w:r w:rsidR="001D1619">
        <w:rPr>
          <w:sz w:val="30"/>
          <w:szCs w:val="30"/>
        </w:rPr>
        <w:t xml:space="preserve"> Referendum of 1972 and the</w:t>
      </w:r>
      <w:r>
        <w:rPr>
          <w:sz w:val="30"/>
          <w:szCs w:val="30"/>
        </w:rPr>
        <w:t xml:space="preserve"> Parliamentary Act that named Cameroon </w:t>
      </w:r>
      <w:r w:rsidRPr="001D1619">
        <w:rPr>
          <w:b/>
          <w:sz w:val="30"/>
          <w:szCs w:val="30"/>
        </w:rPr>
        <w:t>“United Republic”</w:t>
      </w:r>
      <w:r w:rsidRPr="001D1619">
        <w:rPr>
          <w:sz w:val="30"/>
          <w:szCs w:val="30"/>
        </w:rPr>
        <w:t>,</w:t>
      </w:r>
      <w:r>
        <w:rPr>
          <w:sz w:val="30"/>
          <w:szCs w:val="30"/>
        </w:rPr>
        <w:t xml:space="preserve"> in respect of cultural heritage and diversity.</w:t>
      </w:r>
    </w:p>
    <w:p w14:paraId="0944295A" w14:textId="77777777" w:rsidR="00B87983" w:rsidRDefault="00B87983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Sign </w:t>
      </w:r>
      <w:r w:rsidRPr="00290E61">
        <w:rPr>
          <w:b/>
          <w:sz w:val="30"/>
          <w:szCs w:val="30"/>
        </w:rPr>
        <w:t>a Decree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granting amnesty</w:t>
      </w:r>
      <w:r>
        <w:rPr>
          <w:sz w:val="30"/>
          <w:szCs w:val="30"/>
        </w:rPr>
        <w:t xml:space="preserve"> to Anglophone agitators during the crisis at home and abroad to foster national reconciliation.</w:t>
      </w:r>
    </w:p>
    <w:p w14:paraId="16F305E3" w14:textId="77777777" w:rsidR="00B87983" w:rsidRDefault="00B87983" w:rsidP="005D4E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Ensure that the </w:t>
      </w:r>
      <w:r>
        <w:rPr>
          <w:b/>
          <w:sz w:val="30"/>
          <w:szCs w:val="30"/>
        </w:rPr>
        <w:t>resolutions</w:t>
      </w:r>
      <w:r>
        <w:rPr>
          <w:sz w:val="30"/>
          <w:szCs w:val="30"/>
        </w:rPr>
        <w:t xml:space="preserve"> </w:t>
      </w:r>
      <w:r w:rsidRPr="00290E61">
        <w:rPr>
          <w:b/>
          <w:sz w:val="30"/>
          <w:szCs w:val="30"/>
        </w:rPr>
        <w:t>of the Major National Dialogue</w:t>
      </w:r>
      <w:r>
        <w:rPr>
          <w:sz w:val="30"/>
          <w:szCs w:val="30"/>
        </w:rPr>
        <w:t xml:space="preserve"> are implemented sooner than later and before the convening of any elections in Cameroon.</w:t>
      </w:r>
    </w:p>
    <w:p w14:paraId="0435A50B" w14:textId="77777777" w:rsidR="00D26794" w:rsidRDefault="00D26794" w:rsidP="00D26794">
      <w:pPr>
        <w:jc w:val="both"/>
        <w:rPr>
          <w:sz w:val="30"/>
          <w:szCs w:val="30"/>
        </w:rPr>
      </w:pPr>
    </w:p>
    <w:p w14:paraId="190946BA" w14:textId="77777777" w:rsidR="00D26794" w:rsidRDefault="00D26794" w:rsidP="0085515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Signed for the UDP Political Bureau</w:t>
      </w:r>
    </w:p>
    <w:p w14:paraId="13EB1C19" w14:textId="77777777" w:rsidR="00D26794" w:rsidRPr="00797D9A" w:rsidRDefault="00D26794" w:rsidP="00855151">
      <w:pPr>
        <w:jc w:val="center"/>
        <w:rPr>
          <w:b/>
          <w:sz w:val="44"/>
          <w:szCs w:val="30"/>
        </w:rPr>
      </w:pPr>
    </w:p>
    <w:p w14:paraId="3DA1AC58" w14:textId="77777777" w:rsidR="00855151" w:rsidRDefault="00855151" w:rsidP="00855151">
      <w:pPr>
        <w:jc w:val="center"/>
        <w:rPr>
          <w:b/>
          <w:sz w:val="30"/>
          <w:szCs w:val="30"/>
        </w:rPr>
      </w:pPr>
    </w:p>
    <w:p w14:paraId="7E5D8DD2" w14:textId="77777777" w:rsidR="00D26794" w:rsidRDefault="00D26794" w:rsidP="0085515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Bochong El </w:t>
      </w:r>
      <w:proofErr w:type="spellStart"/>
      <w:r>
        <w:rPr>
          <w:b/>
          <w:sz w:val="30"/>
          <w:szCs w:val="30"/>
        </w:rPr>
        <w:t>Hadj</w:t>
      </w:r>
      <w:proofErr w:type="spellEnd"/>
      <w:r>
        <w:rPr>
          <w:b/>
          <w:sz w:val="30"/>
          <w:szCs w:val="30"/>
        </w:rPr>
        <w:t xml:space="preserve"> LAWAN BAKO</w:t>
      </w:r>
    </w:p>
    <w:p w14:paraId="6616BA08" w14:textId="77777777" w:rsidR="00D26794" w:rsidRDefault="00D26794" w:rsidP="0085515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Commander, Knight of </w:t>
      </w:r>
      <w:proofErr w:type="spellStart"/>
      <w:r>
        <w:rPr>
          <w:b/>
          <w:sz w:val="30"/>
          <w:szCs w:val="30"/>
        </w:rPr>
        <w:t>Valour</w:t>
      </w:r>
      <w:proofErr w:type="spellEnd"/>
    </w:p>
    <w:p w14:paraId="10EBB1C8" w14:textId="77777777" w:rsidR="00D26794" w:rsidRPr="00D26794" w:rsidRDefault="00D26794" w:rsidP="0085515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UDP National Chairman</w:t>
      </w:r>
    </w:p>
    <w:sectPr w:rsidR="00D26794" w:rsidRPr="00D26794" w:rsidSect="00797D9A">
      <w:footerReference w:type="default" r:id="rId7"/>
      <w:pgSz w:w="11909" w:h="16834" w:code="9"/>
      <w:pgMar w:top="720" w:right="1296" w:bottom="79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DC331" w14:textId="77777777" w:rsidR="00EE0B7F" w:rsidRDefault="00EE0B7F" w:rsidP="008B7299">
      <w:r>
        <w:separator/>
      </w:r>
    </w:p>
  </w:endnote>
  <w:endnote w:type="continuationSeparator" w:id="0">
    <w:p w14:paraId="245103BD" w14:textId="77777777" w:rsidR="00EE0B7F" w:rsidRDefault="00EE0B7F" w:rsidP="008B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35516"/>
      <w:docPartObj>
        <w:docPartGallery w:val="Page Numbers (Bottom of Page)"/>
        <w:docPartUnique/>
      </w:docPartObj>
    </w:sdtPr>
    <w:sdtEndPr/>
    <w:sdtContent>
      <w:p w14:paraId="229817E5" w14:textId="77777777" w:rsidR="008B7299" w:rsidRDefault="00CA45F9">
        <w:pPr>
          <w:pStyle w:val="Footer"/>
          <w:jc w:val="center"/>
        </w:pPr>
        <w:r>
          <w:fldChar w:fldCharType="begin"/>
        </w:r>
        <w:r w:rsidR="00447583">
          <w:instrText xml:space="preserve"> PAGE   \* MERGEFORMAT </w:instrText>
        </w:r>
        <w:r>
          <w:fldChar w:fldCharType="separate"/>
        </w:r>
        <w:r w:rsidR="001979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D96609" w14:textId="77777777" w:rsidR="008B7299" w:rsidRDefault="008B7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715B" w14:textId="77777777" w:rsidR="00EE0B7F" w:rsidRDefault="00EE0B7F" w:rsidP="008B7299">
      <w:r>
        <w:separator/>
      </w:r>
    </w:p>
  </w:footnote>
  <w:footnote w:type="continuationSeparator" w:id="0">
    <w:p w14:paraId="0FA26022" w14:textId="77777777" w:rsidR="00EE0B7F" w:rsidRDefault="00EE0B7F" w:rsidP="008B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F1CE1"/>
    <w:multiLevelType w:val="hybridMultilevel"/>
    <w:tmpl w:val="17D473A2"/>
    <w:lvl w:ilvl="0" w:tplc="AC34F1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18D3"/>
    <w:multiLevelType w:val="hybridMultilevel"/>
    <w:tmpl w:val="3558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1E9"/>
    <w:rsid w:val="00017128"/>
    <w:rsid w:val="00051AA1"/>
    <w:rsid w:val="0006106F"/>
    <w:rsid w:val="00091948"/>
    <w:rsid w:val="00097303"/>
    <w:rsid w:val="000D7906"/>
    <w:rsid w:val="000F17FC"/>
    <w:rsid w:val="00105EDB"/>
    <w:rsid w:val="0015404E"/>
    <w:rsid w:val="001603CF"/>
    <w:rsid w:val="00183AD5"/>
    <w:rsid w:val="0018636B"/>
    <w:rsid w:val="0019421E"/>
    <w:rsid w:val="0019799C"/>
    <w:rsid w:val="001B7064"/>
    <w:rsid w:val="001D1619"/>
    <w:rsid w:val="001D6E92"/>
    <w:rsid w:val="001F373E"/>
    <w:rsid w:val="001F52F4"/>
    <w:rsid w:val="00217CB6"/>
    <w:rsid w:val="00227D0D"/>
    <w:rsid w:val="00233216"/>
    <w:rsid w:val="00260386"/>
    <w:rsid w:val="00264716"/>
    <w:rsid w:val="00264EA4"/>
    <w:rsid w:val="0027202B"/>
    <w:rsid w:val="0028689A"/>
    <w:rsid w:val="00290E61"/>
    <w:rsid w:val="002A665A"/>
    <w:rsid w:val="002F2D76"/>
    <w:rsid w:val="00307AC4"/>
    <w:rsid w:val="00310520"/>
    <w:rsid w:val="00311CA4"/>
    <w:rsid w:val="00334611"/>
    <w:rsid w:val="00366B0C"/>
    <w:rsid w:val="003914A6"/>
    <w:rsid w:val="003931D5"/>
    <w:rsid w:val="003A0938"/>
    <w:rsid w:val="003C1165"/>
    <w:rsid w:val="003C6E0F"/>
    <w:rsid w:val="003C7405"/>
    <w:rsid w:val="003F18CD"/>
    <w:rsid w:val="00411DFC"/>
    <w:rsid w:val="00414970"/>
    <w:rsid w:val="00444023"/>
    <w:rsid w:val="00447583"/>
    <w:rsid w:val="004730A6"/>
    <w:rsid w:val="004C670D"/>
    <w:rsid w:val="004D0375"/>
    <w:rsid w:val="004D123E"/>
    <w:rsid w:val="004F5B93"/>
    <w:rsid w:val="0050144B"/>
    <w:rsid w:val="0054706A"/>
    <w:rsid w:val="005B336E"/>
    <w:rsid w:val="005D4E66"/>
    <w:rsid w:val="00611F72"/>
    <w:rsid w:val="00623513"/>
    <w:rsid w:val="00670DCA"/>
    <w:rsid w:val="00677981"/>
    <w:rsid w:val="0069190B"/>
    <w:rsid w:val="006A1A92"/>
    <w:rsid w:val="006A49DA"/>
    <w:rsid w:val="006B5736"/>
    <w:rsid w:val="006C5B25"/>
    <w:rsid w:val="00703635"/>
    <w:rsid w:val="007411FD"/>
    <w:rsid w:val="00747C1E"/>
    <w:rsid w:val="00757664"/>
    <w:rsid w:val="00766CA4"/>
    <w:rsid w:val="0077301C"/>
    <w:rsid w:val="00797D9A"/>
    <w:rsid w:val="007C40E7"/>
    <w:rsid w:val="007C7471"/>
    <w:rsid w:val="007D36B3"/>
    <w:rsid w:val="007E5010"/>
    <w:rsid w:val="007F2FA7"/>
    <w:rsid w:val="00855151"/>
    <w:rsid w:val="0086741C"/>
    <w:rsid w:val="00870CBB"/>
    <w:rsid w:val="008A5800"/>
    <w:rsid w:val="008B7299"/>
    <w:rsid w:val="008C1C6F"/>
    <w:rsid w:val="008D4E02"/>
    <w:rsid w:val="008D7677"/>
    <w:rsid w:val="0091690B"/>
    <w:rsid w:val="00932E22"/>
    <w:rsid w:val="00932EE9"/>
    <w:rsid w:val="00937DFA"/>
    <w:rsid w:val="00987112"/>
    <w:rsid w:val="00995DFE"/>
    <w:rsid w:val="009B057B"/>
    <w:rsid w:val="009B1FE2"/>
    <w:rsid w:val="009F0B61"/>
    <w:rsid w:val="00A21854"/>
    <w:rsid w:val="00A22860"/>
    <w:rsid w:val="00A25FA9"/>
    <w:rsid w:val="00A279CA"/>
    <w:rsid w:val="00A32390"/>
    <w:rsid w:val="00A41657"/>
    <w:rsid w:val="00AA6F5B"/>
    <w:rsid w:val="00AB2F01"/>
    <w:rsid w:val="00AD5A83"/>
    <w:rsid w:val="00AD6093"/>
    <w:rsid w:val="00B260CB"/>
    <w:rsid w:val="00B40CCA"/>
    <w:rsid w:val="00B6100C"/>
    <w:rsid w:val="00B87983"/>
    <w:rsid w:val="00BA1A5C"/>
    <w:rsid w:val="00BC72F8"/>
    <w:rsid w:val="00BF2368"/>
    <w:rsid w:val="00BF4CBC"/>
    <w:rsid w:val="00C338C3"/>
    <w:rsid w:val="00C509E0"/>
    <w:rsid w:val="00C632E4"/>
    <w:rsid w:val="00CA45F9"/>
    <w:rsid w:val="00CA59C9"/>
    <w:rsid w:val="00CA5AEE"/>
    <w:rsid w:val="00CF0B0D"/>
    <w:rsid w:val="00CF5770"/>
    <w:rsid w:val="00D26794"/>
    <w:rsid w:val="00D356B6"/>
    <w:rsid w:val="00D7602A"/>
    <w:rsid w:val="00DB2FF7"/>
    <w:rsid w:val="00DB7904"/>
    <w:rsid w:val="00DE676A"/>
    <w:rsid w:val="00E021E9"/>
    <w:rsid w:val="00E1271A"/>
    <w:rsid w:val="00E82BB4"/>
    <w:rsid w:val="00E8372E"/>
    <w:rsid w:val="00E9404A"/>
    <w:rsid w:val="00EC6F4B"/>
    <w:rsid w:val="00EE0B7F"/>
    <w:rsid w:val="00EE3465"/>
    <w:rsid w:val="00EF2218"/>
    <w:rsid w:val="00F22CA6"/>
    <w:rsid w:val="00F42751"/>
    <w:rsid w:val="00F75B33"/>
    <w:rsid w:val="00FA211C"/>
    <w:rsid w:val="00FB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  <w14:docId w14:val="26816947"/>
  <w15:docId w15:val="{CF1AE66B-5EC2-4428-A1A4-2534D40D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0CB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8B72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B7299"/>
  </w:style>
  <w:style w:type="paragraph" w:styleId="Footer">
    <w:name w:val="footer"/>
    <w:basedOn w:val="Normal"/>
    <w:link w:val="FooterChar"/>
    <w:uiPriority w:val="99"/>
    <w:unhideWhenUsed/>
    <w:rsid w:val="008B72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7299"/>
  </w:style>
  <w:style w:type="paragraph" w:styleId="BalloonText">
    <w:name w:val="Balloon Text"/>
    <w:basedOn w:val="Normal"/>
    <w:link w:val="BalloonTextChar"/>
    <w:uiPriority w:val="99"/>
    <w:semiHidden/>
    <w:unhideWhenUsed/>
    <w:rsid w:val="00870CB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2019-09-25T17:06:00Z</cp:lastPrinted>
  <dcterms:created xsi:type="dcterms:W3CDTF">2019-09-25T21:29:00Z</dcterms:created>
  <dcterms:modified xsi:type="dcterms:W3CDTF">2019-09-29T17:04:00Z</dcterms:modified>
</cp:coreProperties>
</file>